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ECA856" w14:textId="77777777" w:rsidR="007776BC" w:rsidRPr="00B763E3" w:rsidRDefault="007776BC" w:rsidP="007776BC">
      <w:pPr>
        <w:spacing w:line="360" w:lineRule="auto"/>
        <w:rPr>
          <w:rFonts w:ascii="Arial" w:hAnsi="Arial" w:cs="Arial"/>
          <w:b/>
          <w:bCs/>
        </w:rPr>
      </w:pPr>
      <w:bookmarkStart w:id="0" w:name="_Hlk26567068"/>
      <w:r w:rsidRPr="00B763E3">
        <w:rPr>
          <w:rFonts w:ascii="Arial" w:hAnsi="Arial" w:cs="Arial"/>
          <w:b/>
          <w:bCs/>
        </w:rPr>
        <w:t>Supplemental Table 1</w:t>
      </w:r>
    </w:p>
    <w:bookmarkEnd w:id="0"/>
    <w:p w14:paraId="6502EA78" w14:textId="77777777" w:rsidR="007776BC" w:rsidRPr="00ED51BE" w:rsidRDefault="007776BC" w:rsidP="007776BC">
      <w:pPr>
        <w:spacing w:line="360" w:lineRule="auto"/>
        <w:rPr>
          <w:rFonts w:ascii="Arial" w:hAnsi="Arial" w:cs="Arial"/>
        </w:rPr>
      </w:pPr>
      <w:r w:rsidRPr="00ED51BE">
        <w:rPr>
          <w:rFonts w:ascii="Arial" w:hAnsi="Arial" w:cs="Arial"/>
        </w:rPr>
        <w:t>Question design and definition of risk characteristics</w:t>
      </w:r>
    </w:p>
    <w:tbl>
      <w:tblPr>
        <w:tblStyle w:val="a3"/>
        <w:tblW w:w="14011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3"/>
        <w:gridCol w:w="2928"/>
        <w:gridCol w:w="1400"/>
      </w:tblGrid>
      <w:tr w:rsidR="007776BC" w:rsidRPr="00ED51BE" w14:paraId="4C1F1560" w14:textId="77777777" w:rsidTr="00B763E3">
        <w:trPr>
          <w:trHeight w:val="438"/>
        </w:trPr>
        <w:tc>
          <w:tcPr>
            <w:tcW w:w="9683" w:type="dxa"/>
            <w:tcBorders>
              <w:top w:val="single" w:sz="4" w:space="0" w:color="auto"/>
              <w:bottom w:val="single" w:sz="4" w:space="0" w:color="auto"/>
            </w:tcBorders>
          </w:tcPr>
          <w:p w14:paraId="3BE9E7EB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Q</w:t>
            </w:r>
            <w:r w:rsidRPr="00ED51BE">
              <w:rPr>
                <w:rFonts w:ascii="Arial" w:hAnsi="Arial" w:cs="Arial"/>
              </w:rPr>
              <w:t>uestions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</w:tcPr>
          <w:p w14:paraId="1772F28C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P</w:t>
            </w:r>
            <w:r w:rsidRPr="00ED51BE">
              <w:rPr>
                <w:rFonts w:ascii="Arial" w:hAnsi="Arial" w:cs="Arial"/>
              </w:rPr>
              <w:t>erception factor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14:paraId="2FCFA5F9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V</w:t>
            </w:r>
            <w:r w:rsidRPr="00ED51BE">
              <w:rPr>
                <w:rFonts w:ascii="Arial" w:hAnsi="Arial" w:cs="Arial"/>
              </w:rPr>
              <w:t>alue</w:t>
            </w:r>
          </w:p>
        </w:tc>
      </w:tr>
      <w:tr w:rsidR="007776BC" w:rsidRPr="00ED51BE" w14:paraId="6D92B597" w14:textId="77777777" w:rsidTr="00B763E3">
        <w:trPr>
          <w:trHeight w:val="556"/>
        </w:trPr>
        <w:tc>
          <w:tcPr>
            <w:tcW w:w="9683" w:type="dxa"/>
            <w:tcBorders>
              <w:top w:val="single" w:sz="4" w:space="0" w:color="auto"/>
            </w:tcBorders>
          </w:tcPr>
          <w:p w14:paraId="5F83EE7F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 xml:space="preserve">. In your opinion, are you concerned about the </w:t>
            </w:r>
            <w:bookmarkStart w:id="1" w:name="_Hlk16702874"/>
            <w:r w:rsidRPr="00ED51BE">
              <w:rPr>
                <w:rFonts w:ascii="Arial" w:hAnsi="Arial" w:cs="Arial"/>
              </w:rPr>
              <w:t>haze related information</w:t>
            </w:r>
            <w:bookmarkEnd w:id="1"/>
            <w:r w:rsidRPr="00ED51BE">
              <w:rPr>
                <w:rFonts w:ascii="Arial" w:hAnsi="Arial" w:cs="Arial"/>
              </w:rPr>
              <w:t>?</w:t>
            </w:r>
          </w:p>
        </w:tc>
        <w:tc>
          <w:tcPr>
            <w:tcW w:w="2928" w:type="dxa"/>
            <w:tcBorders>
              <w:top w:val="single" w:sz="4" w:space="0" w:color="auto"/>
            </w:tcBorders>
          </w:tcPr>
          <w:p w14:paraId="63616A2E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 xml:space="preserve">Concern 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14:paraId="2B336411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a</w:t>
            </w:r>
          </w:p>
        </w:tc>
      </w:tr>
      <w:tr w:rsidR="007776BC" w:rsidRPr="00ED51BE" w14:paraId="27AA8F16" w14:textId="77777777" w:rsidTr="00B763E3">
        <w:trPr>
          <w:trHeight w:val="438"/>
        </w:trPr>
        <w:tc>
          <w:tcPr>
            <w:tcW w:w="9683" w:type="dxa"/>
          </w:tcPr>
          <w:p w14:paraId="304D64C2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2</w:t>
            </w:r>
            <w:r w:rsidRPr="00ED51BE">
              <w:rPr>
                <w:rFonts w:ascii="Arial" w:hAnsi="Arial" w:cs="Arial"/>
              </w:rPr>
              <w:t xml:space="preserve">. In your opinion, </w:t>
            </w:r>
            <w:r w:rsidRPr="008420F8">
              <w:rPr>
                <w:rFonts w:ascii="Arial" w:hAnsi="Arial" w:cs="Arial"/>
              </w:rPr>
              <w:t>is local haze serious</w:t>
            </w:r>
            <w:r w:rsidRPr="008420F8">
              <w:rPr>
                <w:rFonts w:ascii="Arial" w:hAnsi="Arial" w:cs="Arial" w:hint="eastAsia"/>
              </w:rPr>
              <w:t>?</w:t>
            </w:r>
          </w:p>
        </w:tc>
        <w:tc>
          <w:tcPr>
            <w:tcW w:w="2928" w:type="dxa"/>
          </w:tcPr>
          <w:p w14:paraId="241F268B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S</w:t>
            </w:r>
            <w:r w:rsidRPr="00ED51BE">
              <w:rPr>
                <w:rFonts w:ascii="Arial" w:hAnsi="Arial" w:cs="Arial" w:hint="eastAsia"/>
              </w:rPr>
              <w:t>everity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of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air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pollution</w:t>
            </w:r>
          </w:p>
        </w:tc>
        <w:tc>
          <w:tcPr>
            <w:tcW w:w="1400" w:type="dxa"/>
          </w:tcPr>
          <w:p w14:paraId="5A166196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b</w:t>
            </w:r>
          </w:p>
        </w:tc>
      </w:tr>
      <w:tr w:rsidR="007776BC" w:rsidRPr="00ED51BE" w14:paraId="2954EB06" w14:textId="77777777" w:rsidTr="00B763E3">
        <w:trPr>
          <w:trHeight w:val="438"/>
        </w:trPr>
        <w:tc>
          <w:tcPr>
            <w:tcW w:w="9683" w:type="dxa"/>
          </w:tcPr>
          <w:p w14:paraId="553FFF6E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3</w:t>
            </w:r>
            <w:r w:rsidRPr="00ED51BE">
              <w:rPr>
                <w:rFonts w:ascii="Arial" w:hAnsi="Arial" w:cs="Arial"/>
              </w:rPr>
              <w:t>. In your opinion, how aware are you of the risk associated with haze?</w:t>
            </w:r>
          </w:p>
        </w:tc>
        <w:tc>
          <w:tcPr>
            <w:tcW w:w="2928" w:type="dxa"/>
          </w:tcPr>
          <w:p w14:paraId="133700E5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bookmarkStart w:id="2" w:name="_Hlk26568568"/>
            <w:r>
              <w:rPr>
                <w:rFonts w:ascii="Arial" w:hAnsi="Arial" w:cs="Arial"/>
              </w:rPr>
              <w:t>P</w:t>
            </w:r>
            <w:r w:rsidRPr="003A6271">
              <w:rPr>
                <w:rFonts w:ascii="Arial" w:hAnsi="Arial" w:cs="Arial"/>
              </w:rPr>
              <w:t>erceived</w:t>
            </w:r>
            <w:bookmarkEnd w:id="2"/>
            <w:r w:rsidRPr="003A6271"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k</w:t>
            </w:r>
            <w:r w:rsidRPr="00ED51BE">
              <w:rPr>
                <w:rFonts w:ascii="Arial" w:hAnsi="Arial" w:cs="Arial"/>
              </w:rPr>
              <w:t>nowledge</w:t>
            </w:r>
          </w:p>
        </w:tc>
        <w:tc>
          <w:tcPr>
            <w:tcW w:w="1400" w:type="dxa"/>
          </w:tcPr>
          <w:p w14:paraId="402A142D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c</w:t>
            </w:r>
          </w:p>
        </w:tc>
      </w:tr>
      <w:tr w:rsidR="007776BC" w:rsidRPr="00ED51BE" w14:paraId="4199F519" w14:textId="77777777" w:rsidTr="00B763E3">
        <w:trPr>
          <w:trHeight w:val="438"/>
        </w:trPr>
        <w:tc>
          <w:tcPr>
            <w:tcW w:w="9683" w:type="dxa"/>
          </w:tcPr>
          <w:p w14:paraId="39C91581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4</w:t>
            </w:r>
            <w:r w:rsidRPr="00ED51BE">
              <w:rPr>
                <w:rFonts w:ascii="Arial" w:hAnsi="Arial" w:cs="Arial"/>
              </w:rPr>
              <w:t>. In your opinion, is the risk associated with haze a familiar risk or an unfamiliar risk?</w:t>
            </w:r>
          </w:p>
        </w:tc>
        <w:tc>
          <w:tcPr>
            <w:tcW w:w="2928" w:type="dxa"/>
          </w:tcPr>
          <w:p w14:paraId="724AC4E9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Familiarity</w:t>
            </w:r>
          </w:p>
        </w:tc>
        <w:tc>
          <w:tcPr>
            <w:tcW w:w="1400" w:type="dxa"/>
          </w:tcPr>
          <w:p w14:paraId="397110B0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d</w:t>
            </w:r>
          </w:p>
        </w:tc>
      </w:tr>
      <w:tr w:rsidR="007776BC" w:rsidRPr="00ED51BE" w14:paraId="47FD2952" w14:textId="77777777" w:rsidTr="00B763E3">
        <w:trPr>
          <w:trHeight w:val="438"/>
        </w:trPr>
        <w:tc>
          <w:tcPr>
            <w:tcW w:w="9683" w:type="dxa"/>
          </w:tcPr>
          <w:p w14:paraId="4A5C8CA9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5</w:t>
            </w:r>
            <w:r w:rsidRPr="00ED51BE">
              <w:rPr>
                <w:rFonts w:ascii="Arial" w:hAnsi="Arial" w:cs="Arial"/>
              </w:rPr>
              <w:t xml:space="preserve">. In your opinion, </w:t>
            </w:r>
            <w:r w:rsidRPr="00ED51BE">
              <w:rPr>
                <w:rFonts w:ascii="Arial" w:hAnsi="Arial" w:cs="Arial" w:hint="eastAsia"/>
              </w:rPr>
              <w:t>is</w:t>
            </w:r>
            <w:r w:rsidRPr="00ED51BE">
              <w:rPr>
                <w:rFonts w:ascii="Arial" w:hAnsi="Arial" w:cs="Arial"/>
              </w:rPr>
              <w:t xml:space="preserve"> the </w:t>
            </w:r>
            <w:bookmarkStart w:id="3" w:name="_Hlk26738034"/>
            <w:r w:rsidRPr="00ED51BE">
              <w:rPr>
                <w:rFonts w:ascii="Arial" w:hAnsi="Arial" w:cs="Arial"/>
              </w:rPr>
              <w:t>health risk associated with haze</w:t>
            </w:r>
            <w:bookmarkEnd w:id="3"/>
            <w:r w:rsidRPr="00ED51BE">
              <w:rPr>
                <w:rFonts w:ascii="Arial" w:hAnsi="Arial" w:cs="Arial"/>
              </w:rPr>
              <w:t xml:space="preserve"> serious?</w:t>
            </w:r>
          </w:p>
        </w:tc>
        <w:tc>
          <w:tcPr>
            <w:tcW w:w="2928" w:type="dxa"/>
          </w:tcPr>
          <w:p w14:paraId="5B8CFB4C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S</w:t>
            </w:r>
            <w:r w:rsidRPr="00ED51BE">
              <w:rPr>
                <w:rFonts w:ascii="Arial" w:hAnsi="Arial" w:cs="Arial" w:hint="eastAsia"/>
              </w:rPr>
              <w:t>everity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of</w:t>
            </w:r>
            <w:r w:rsidRPr="00ED51BE">
              <w:rPr>
                <w:rFonts w:ascii="Arial" w:hAnsi="Arial" w:cs="Arial"/>
              </w:rPr>
              <w:t xml:space="preserve"> health </w:t>
            </w:r>
            <w:r w:rsidRPr="00ED51BE">
              <w:rPr>
                <w:rFonts w:ascii="Arial" w:hAnsi="Arial" w:cs="Arial" w:hint="eastAsia"/>
              </w:rPr>
              <w:t>effects</w:t>
            </w:r>
          </w:p>
        </w:tc>
        <w:tc>
          <w:tcPr>
            <w:tcW w:w="1400" w:type="dxa"/>
          </w:tcPr>
          <w:p w14:paraId="4A916C86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e</w:t>
            </w:r>
          </w:p>
        </w:tc>
      </w:tr>
      <w:tr w:rsidR="007776BC" w:rsidRPr="00ED51BE" w14:paraId="63321260" w14:textId="77777777" w:rsidTr="00B763E3">
        <w:trPr>
          <w:trHeight w:val="429"/>
        </w:trPr>
        <w:tc>
          <w:tcPr>
            <w:tcW w:w="9683" w:type="dxa"/>
          </w:tcPr>
          <w:p w14:paraId="5627040E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6</w:t>
            </w:r>
            <w:r w:rsidRPr="00ED51BE">
              <w:rPr>
                <w:rFonts w:ascii="Arial" w:hAnsi="Arial" w:cs="Arial"/>
              </w:rPr>
              <w:t xml:space="preserve">. In your opinion, if the pollution happens, how do you </w:t>
            </w:r>
            <w:bookmarkStart w:id="4" w:name="_Hlk29218690"/>
            <w:r w:rsidRPr="00ED51BE">
              <w:rPr>
                <w:rFonts w:ascii="Arial" w:hAnsi="Arial" w:cs="Arial"/>
              </w:rPr>
              <w:t>fear the risk associated with haze to yourself</w:t>
            </w:r>
            <w:bookmarkEnd w:id="4"/>
            <w:r w:rsidRPr="00ED51BE">
              <w:rPr>
                <w:rFonts w:ascii="Arial" w:hAnsi="Arial" w:cs="Arial"/>
              </w:rPr>
              <w:t>?</w:t>
            </w:r>
          </w:p>
        </w:tc>
        <w:tc>
          <w:tcPr>
            <w:tcW w:w="2928" w:type="dxa"/>
          </w:tcPr>
          <w:p w14:paraId="31D3820D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Dread of risk to oneself</w:t>
            </w:r>
          </w:p>
        </w:tc>
        <w:tc>
          <w:tcPr>
            <w:tcW w:w="1400" w:type="dxa"/>
          </w:tcPr>
          <w:p w14:paraId="1A30F4F5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f</w:t>
            </w:r>
          </w:p>
        </w:tc>
      </w:tr>
      <w:tr w:rsidR="007776BC" w:rsidRPr="00ED51BE" w14:paraId="2D915D4E" w14:textId="77777777" w:rsidTr="00B763E3">
        <w:trPr>
          <w:trHeight w:val="438"/>
        </w:trPr>
        <w:tc>
          <w:tcPr>
            <w:tcW w:w="9683" w:type="dxa"/>
          </w:tcPr>
          <w:p w14:paraId="12F7CFA2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7</w:t>
            </w:r>
            <w:r w:rsidRPr="00ED51BE">
              <w:rPr>
                <w:rFonts w:ascii="Arial" w:hAnsi="Arial" w:cs="Arial"/>
              </w:rPr>
              <w:t>. In your opinion, if the pollution happens, how do you fear the risk associated with haze to other local residents?</w:t>
            </w:r>
          </w:p>
        </w:tc>
        <w:tc>
          <w:tcPr>
            <w:tcW w:w="2928" w:type="dxa"/>
          </w:tcPr>
          <w:p w14:paraId="47E53CC3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D</w:t>
            </w:r>
            <w:r w:rsidRPr="00ED51BE">
              <w:rPr>
                <w:rFonts w:ascii="Arial" w:hAnsi="Arial" w:cs="Arial" w:hint="eastAsia"/>
              </w:rPr>
              <w:t>read</w:t>
            </w:r>
            <w:r w:rsidRPr="00ED51BE">
              <w:rPr>
                <w:rFonts w:ascii="Arial" w:hAnsi="Arial" w:cs="Arial"/>
              </w:rPr>
              <w:t xml:space="preserve"> of risk to others</w:t>
            </w:r>
          </w:p>
        </w:tc>
        <w:tc>
          <w:tcPr>
            <w:tcW w:w="1400" w:type="dxa"/>
          </w:tcPr>
          <w:p w14:paraId="4058E68C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g</w:t>
            </w:r>
          </w:p>
        </w:tc>
      </w:tr>
      <w:tr w:rsidR="007776BC" w:rsidRPr="00ED51BE" w14:paraId="6D5F5544" w14:textId="77777777" w:rsidTr="00B763E3">
        <w:trPr>
          <w:trHeight w:val="438"/>
        </w:trPr>
        <w:tc>
          <w:tcPr>
            <w:tcW w:w="9683" w:type="dxa"/>
          </w:tcPr>
          <w:p w14:paraId="3CB54803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8</w:t>
            </w:r>
            <w:r w:rsidRPr="00ED51BE">
              <w:rPr>
                <w:rFonts w:ascii="Arial" w:hAnsi="Arial" w:cs="Arial"/>
              </w:rPr>
              <w:t xml:space="preserve">. In your opinion, to what degree can you </w:t>
            </w:r>
            <w:bookmarkStart w:id="5" w:name="_Hlk16702153"/>
            <w:r w:rsidRPr="00ED51BE">
              <w:rPr>
                <w:rFonts w:ascii="Arial" w:hAnsi="Arial" w:cs="Arial"/>
              </w:rPr>
              <w:t>avoid the risk associated with haze by self-protection</w:t>
            </w:r>
            <w:bookmarkEnd w:id="5"/>
            <w:r w:rsidRPr="00ED51BE">
              <w:rPr>
                <w:rFonts w:ascii="Arial" w:hAnsi="Arial" w:cs="Arial"/>
              </w:rPr>
              <w:t xml:space="preserve"> (such as wearing masks, using air purifiers)?</w:t>
            </w:r>
          </w:p>
        </w:tc>
        <w:tc>
          <w:tcPr>
            <w:tcW w:w="2928" w:type="dxa"/>
          </w:tcPr>
          <w:p w14:paraId="11986A4B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Controllability</w:t>
            </w:r>
          </w:p>
        </w:tc>
        <w:tc>
          <w:tcPr>
            <w:tcW w:w="1400" w:type="dxa"/>
          </w:tcPr>
          <w:p w14:paraId="1F327280" w14:textId="77777777" w:rsidR="007776BC" w:rsidRPr="00ED51BE" w:rsidRDefault="007776BC" w:rsidP="00B763E3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h</w:t>
            </w:r>
          </w:p>
        </w:tc>
      </w:tr>
    </w:tbl>
    <w:p w14:paraId="7D56F774" w14:textId="77777777" w:rsidR="007776BC" w:rsidRPr="00ED51BE" w:rsidRDefault="007776BC" w:rsidP="007776BC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a</w:t>
      </w:r>
      <w:bookmarkStart w:id="6" w:name="_Hlk15566044"/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End w:id="6"/>
      <w:r w:rsidRPr="00ED51BE">
        <w:rPr>
          <w:rFonts w:ascii="Arial" w:hAnsi="Arial" w:cs="Arial"/>
          <w:sz w:val="18"/>
          <w:szCs w:val="20"/>
        </w:rPr>
        <w:t xml:space="preserve">Not concerned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Very concerned.</w:t>
      </w:r>
    </w:p>
    <w:p w14:paraId="0C6010C2" w14:textId="77777777" w:rsidR="007776BC" w:rsidRPr="00ED51BE" w:rsidRDefault="007776BC" w:rsidP="007776BC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b</w:t>
      </w:r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Start w:id="7" w:name="_Hlk15567907"/>
      <w:r w:rsidRPr="00ED51BE">
        <w:rPr>
          <w:rFonts w:ascii="Arial" w:hAnsi="Arial" w:cs="Arial"/>
          <w:sz w:val="18"/>
          <w:szCs w:val="20"/>
        </w:rPr>
        <w:t xml:space="preserve">Not serious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Very serious.</w:t>
      </w:r>
      <w:bookmarkEnd w:id="7"/>
    </w:p>
    <w:p w14:paraId="5C6FA071" w14:textId="77777777" w:rsidR="007776BC" w:rsidRPr="00ED51BE" w:rsidRDefault="007776BC" w:rsidP="007776BC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c</w:t>
      </w:r>
      <w:r w:rsidRPr="00ED51BE">
        <w:rPr>
          <w:rFonts w:ascii="Arial" w:hAnsi="Arial" w:cs="Arial"/>
          <w:sz w:val="18"/>
          <w:szCs w:val="20"/>
        </w:rPr>
        <w:t xml:space="preserve"> Scale ranges from 1 = Unknown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High level of knowledge.</w:t>
      </w:r>
    </w:p>
    <w:p w14:paraId="416AF135" w14:textId="77777777" w:rsidR="007776BC" w:rsidRPr="00ED51BE" w:rsidRDefault="007776BC" w:rsidP="007776BC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d</w:t>
      </w:r>
      <w:r w:rsidRPr="00ED51BE">
        <w:rPr>
          <w:rFonts w:ascii="Arial" w:hAnsi="Arial" w:cs="Arial"/>
          <w:sz w:val="18"/>
          <w:szCs w:val="20"/>
        </w:rPr>
        <w:t xml:space="preserve"> Scale ranges from 1 = Not familiar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Very familiar.</w:t>
      </w:r>
    </w:p>
    <w:p w14:paraId="3EB45625" w14:textId="77777777" w:rsidR="007776BC" w:rsidRPr="00ED51BE" w:rsidRDefault="007776BC" w:rsidP="007776BC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lastRenderedPageBreak/>
        <w:t>e</w:t>
      </w:r>
      <w:r w:rsidRPr="00ED51BE">
        <w:rPr>
          <w:rFonts w:ascii="Arial" w:hAnsi="Arial" w:cs="Arial"/>
          <w:sz w:val="18"/>
          <w:szCs w:val="20"/>
        </w:rPr>
        <w:t xml:space="preserve"> Scale ranges from 1 = Not serious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Very serious.</w:t>
      </w:r>
    </w:p>
    <w:p w14:paraId="2759A5C1" w14:textId="77777777" w:rsidR="007776BC" w:rsidRPr="00ED51BE" w:rsidRDefault="007776BC" w:rsidP="007776BC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f</w:t>
      </w:r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Start w:id="8" w:name="_Hlk15568423"/>
      <w:r w:rsidRPr="00ED51BE">
        <w:rPr>
          <w:rFonts w:ascii="Arial" w:hAnsi="Arial" w:cs="Arial"/>
          <w:sz w:val="18"/>
          <w:szCs w:val="20"/>
        </w:rPr>
        <w:t xml:space="preserve">No dread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Complete dread.</w:t>
      </w:r>
      <w:bookmarkEnd w:id="8"/>
    </w:p>
    <w:p w14:paraId="3538AE90" w14:textId="77777777" w:rsidR="007776BC" w:rsidRPr="00ED51BE" w:rsidRDefault="007776BC" w:rsidP="007776BC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g</w:t>
      </w:r>
      <w:r w:rsidRPr="00ED51BE">
        <w:rPr>
          <w:rFonts w:ascii="Arial" w:hAnsi="Arial" w:cs="Arial"/>
          <w:sz w:val="18"/>
          <w:szCs w:val="20"/>
        </w:rPr>
        <w:t xml:space="preserve"> Scale ranges from 1 = No dread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Complete dread.</w:t>
      </w:r>
    </w:p>
    <w:p w14:paraId="4E0D19A2" w14:textId="5A8D8ECC" w:rsidR="001377B5" w:rsidRDefault="007776BC" w:rsidP="007776BC">
      <w:r w:rsidRPr="00ED51BE">
        <w:rPr>
          <w:rFonts w:ascii="Arial" w:hAnsi="Arial" w:cs="Arial" w:hint="eastAsia"/>
          <w:sz w:val="18"/>
          <w:szCs w:val="20"/>
          <w:vertAlign w:val="superscript"/>
        </w:rPr>
        <w:t>h</w:t>
      </w:r>
      <w:r w:rsidRPr="00ED51BE">
        <w:rPr>
          <w:rFonts w:ascii="Arial" w:hAnsi="Arial" w:cs="Arial"/>
          <w:sz w:val="18"/>
          <w:szCs w:val="20"/>
        </w:rPr>
        <w:t xml:space="preserve"> Scale ranges from 1 = Not controllable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</w:t>
      </w:r>
      <w:r w:rsidRPr="00ED51BE">
        <w:rPr>
          <w:rFonts w:ascii="Arial" w:hAnsi="Arial" w:cs="Arial"/>
          <w:sz w:val="18"/>
          <w:szCs w:val="20"/>
        </w:rPr>
        <w:t>= Completely controllable</w:t>
      </w:r>
      <w:bookmarkStart w:id="9" w:name="_GoBack"/>
      <w:bookmarkEnd w:id="9"/>
    </w:p>
    <w:sectPr w:rsidR="001377B5" w:rsidSect="007776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6BC"/>
    <w:rsid w:val="001377B5"/>
    <w:rsid w:val="001F16EC"/>
    <w:rsid w:val="007776BC"/>
    <w:rsid w:val="0087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C1FB3"/>
  <w15:chartTrackingRefBased/>
  <w15:docId w15:val="{79542646-4FEB-4B24-B446-A68F90CD2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76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7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2020-04-07T11:18:00Z</dcterms:created>
  <dcterms:modified xsi:type="dcterms:W3CDTF">2020-04-07T11:20:00Z</dcterms:modified>
</cp:coreProperties>
</file>